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B53282" w14:paraId="19F67832" w14:textId="77777777" w:rsidTr="00BA2458">
        <w:tc>
          <w:tcPr>
            <w:tcW w:w="2830" w:type="dxa"/>
          </w:tcPr>
          <w:p w14:paraId="7DDD100A" w14:textId="77777777" w:rsidR="00B53282" w:rsidRDefault="00B53282" w:rsidP="00BA2458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66DBD76D" wp14:editId="5C968217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24BD425A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0BA72DC5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2793A573" w14:textId="77777777" w:rsidR="00B53282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386F6AB" wp14:editId="2BB1E20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4C7632" w14:textId="77777777" w:rsidR="00B53282" w:rsidRDefault="00B53282" w:rsidP="00B5328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FC625C9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:rsidR="00B53282" w:rsidRDefault="00B53282" w:rsidP="00B5328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663F002C" w14:textId="77777777" w:rsidR="00B53282" w:rsidRPr="00297C0F" w:rsidRDefault="00B53282" w:rsidP="00BA2458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F6DD255" w14:textId="77777777" w:rsidR="005F52DC" w:rsidRPr="00B53282" w:rsidRDefault="005F52DC">
      <w:pPr>
        <w:spacing w:line="360" w:lineRule="auto"/>
        <w:ind w:left="0" w:right="-108" w:hanging="2"/>
        <w:rPr>
          <w:rFonts w:ascii="Calibri" w:eastAsia="Calibri" w:hAnsi="Calibri" w:cs="Calibri"/>
          <w:color w:val="000000"/>
          <w:lang w:val="es-CL"/>
        </w:rPr>
      </w:pPr>
    </w:p>
    <w:p w14:paraId="532ADB3F" w14:textId="77777777" w:rsidR="005F52DC" w:rsidRPr="00B53282" w:rsidRDefault="00025E2D">
      <w:pPr>
        <w:ind w:left="1" w:hanging="3"/>
        <w:jc w:val="center"/>
        <w:rPr>
          <w:rFonts w:ascii="Calibri" w:eastAsia="Calibri" w:hAnsi="Calibri" w:cs="Calibri"/>
          <w:b/>
          <w:color w:val="92D050"/>
          <w:sz w:val="32"/>
          <w:szCs w:val="40"/>
        </w:rPr>
      </w:pPr>
      <w:bookmarkStart w:id="0" w:name="_heading=h.tyjcwt" w:colFirst="0" w:colLast="0"/>
      <w:bookmarkEnd w:id="0"/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FORMULARIO DE PRESENTACIÓN PROPUESTA DE 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  <w:u w:val="single"/>
        </w:rPr>
        <w:t>CURSO SEMESTRAL</w:t>
      </w:r>
      <w:r w:rsidRPr="00B53282">
        <w:rPr>
          <w:rFonts w:ascii="Calibri" w:eastAsia="Calibri" w:hAnsi="Calibri" w:cs="Calibri"/>
          <w:b/>
          <w:color w:val="92D050"/>
          <w:sz w:val="32"/>
          <w:szCs w:val="40"/>
        </w:rPr>
        <w:t xml:space="preserve"> PROENTA-UFRO</w:t>
      </w:r>
    </w:p>
    <w:p w14:paraId="2E29EDF5" w14:textId="77777777" w:rsidR="005F52DC" w:rsidRDefault="005F52DC">
      <w:pPr>
        <w:tabs>
          <w:tab w:val="left" w:pos="7815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99AA354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IDENTIFICACIÓN</w:t>
      </w:r>
    </w:p>
    <w:tbl>
      <w:tblPr>
        <w:tblStyle w:val="aff9"/>
        <w:tblW w:w="9076" w:type="dxa"/>
        <w:tblInd w:w="0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5F52DC" w14:paraId="6845AEF0" w14:textId="77777777">
        <w:trPr>
          <w:trHeight w:val="569"/>
        </w:trPr>
        <w:tc>
          <w:tcPr>
            <w:tcW w:w="3227" w:type="dxa"/>
            <w:vAlign w:val="center"/>
          </w:tcPr>
          <w:p w14:paraId="5C788064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 Nombre del curso</w:t>
            </w:r>
          </w:p>
          <w:p w14:paraId="15E262FC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28FC0B2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1A17BCF9" w14:textId="77777777" w:rsidTr="00827338">
        <w:trPr>
          <w:trHeight w:val="852"/>
        </w:trPr>
        <w:tc>
          <w:tcPr>
            <w:tcW w:w="3227" w:type="dxa"/>
            <w:vAlign w:val="center"/>
          </w:tcPr>
          <w:p w14:paraId="5455151D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5F17D0E6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2FB5FFD1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Biociencias</w:t>
            </w:r>
          </w:p>
          <w:p w14:paraId="7423BCDB" w14:textId="77777777" w:rsidR="005F52DC" w:rsidRPr="00827338" w:rsidRDefault="00025E2D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exactas</w:t>
            </w:r>
          </w:p>
          <w:p w14:paraId="1A1105C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827338">
              <w:rPr>
                <w:rFonts w:ascii="Calibri" w:eastAsia="Calibri" w:hAnsi="Calibri" w:cs="Calibri"/>
                <w:sz w:val="20"/>
                <w:szCs w:val="20"/>
              </w:rPr>
              <w:t>___ Ciencias sociales y humanidades</w:t>
            </w:r>
          </w:p>
        </w:tc>
      </w:tr>
      <w:tr w:rsidR="005F52DC" w14:paraId="67662A05" w14:textId="77777777">
        <w:trPr>
          <w:trHeight w:val="265"/>
        </w:trPr>
        <w:tc>
          <w:tcPr>
            <w:tcW w:w="3227" w:type="dxa"/>
            <w:vAlign w:val="center"/>
          </w:tcPr>
          <w:p w14:paraId="1BB964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325E516A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0983642B" w14:textId="77777777">
        <w:trPr>
          <w:trHeight w:val="138"/>
        </w:trPr>
        <w:tc>
          <w:tcPr>
            <w:tcW w:w="3227" w:type="dxa"/>
            <w:vAlign w:val="center"/>
          </w:tcPr>
          <w:p w14:paraId="5566EBD7" w14:textId="77777777" w:rsidR="005F52DC" w:rsidRPr="00B53282" w:rsidRDefault="00025E2D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687271C4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15D2355" w14:textId="77777777">
        <w:trPr>
          <w:trHeight w:val="58"/>
        </w:trPr>
        <w:tc>
          <w:tcPr>
            <w:tcW w:w="3227" w:type="dxa"/>
            <w:vAlign w:val="center"/>
          </w:tcPr>
          <w:p w14:paraId="10A671A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Nombre completo docente responsable</w:t>
            </w:r>
          </w:p>
        </w:tc>
        <w:tc>
          <w:tcPr>
            <w:tcW w:w="5849" w:type="dxa"/>
            <w:gridSpan w:val="2"/>
            <w:vAlign w:val="center"/>
          </w:tcPr>
          <w:p w14:paraId="5C63F28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0DA98F4" w14:textId="77777777">
        <w:trPr>
          <w:trHeight w:val="134"/>
        </w:trPr>
        <w:tc>
          <w:tcPr>
            <w:tcW w:w="3227" w:type="dxa"/>
            <w:vAlign w:val="center"/>
          </w:tcPr>
          <w:p w14:paraId="6D211D03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2A62F195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0D966664" w14:textId="77777777">
        <w:trPr>
          <w:trHeight w:val="82"/>
        </w:trPr>
        <w:tc>
          <w:tcPr>
            <w:tcW w:w="3227" w:type="dxa"/>
            <w:vAlign w:val="center"/>
          </w:tcPr>
          <w:p w14:paraId="4D2A887B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2A73B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78600110" w14:textId="77777777">
        <w:trPr>
          <w:trHeight w:val="454"/>
        </w:trPr>
        <w:tc>
          <w:tcPr>
            <w:tcW w:w="3227" w:type="dxa"/>
            <w:vAlign w:val="center"/>
          </w:tcPr>
          <w:p w14:paraId="5DE2C9CA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606444D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01B0D820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827338" w14:paraId="13596170" w14:textId="77777777">
        <w:trPr>
          <w:trHeight w:val="392"/>
        </w:trPr>
        <w:tc>
          <w:tcPr>
            <w:tcW w:w="3227" w:type="dxa"/>
            <w:vAlign w:val="center"/>
          </w:tcPr>
          <w:p w14:paraId="1615C0EC" w14:textId="77777777" w:rsidR="00827338" w:rsidRPr="00B53282" w:rsidRDefault="00827338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color w:val="000000"/>
                <w:sz w:val="22"/>
              </w:rPr>
              <w:t>Nombre completo ayudante</w:t>
            </w:r>
          </w:p>
          <w:p w14:paraId="5B96DCB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459F825F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B53282" w14:paraId="5FD78B96" w14:textId="77777777">
        <w:trPr>
          <w:trHeight w:val="392"/>
        </w:trPr>
        <w:tc>
          <w:tcPr>
            <w:tcW w:w="3227" w:type="dxa"/>
            <w:vAlign w:val="center"/>
          </w:tcPr>
          <w:p w14:paraId="66FBC0E1" w14:textId="77777777" w:rsidR="00B53282" w:rsidRPr="00B53282" w:rsidRDefault="00B53282" w:rsidP="00827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6323649B" w14:textId="77777777" w:rsidR="00B53282" w:rsidRDefault="00B53282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27338" w14:paraId="36122467" w14:textId="77777777">
        <w:trPr>
          <w:trHeight w:val="392"/>
        </w:trPr>
        <w:tc>
          <w:tcPr>
            <w:tcW w:w="3227" w:type="dxa"/>
            <w:vAlign w:val="center"/>
          </w:tcPr>
          <w:p w14:paraId="6B12EE4E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04D06FE" w14:textId="77777777" w:rsidR="00827338" w:rsidRDefault="00827338" w:rsidP="00827338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827338" w14:paraId="15FA81C3" w14:textId="77777777">
        <w:trPr>
          <w:trHeight w:val="454"/>
        </w:trPr>
        <w:tc>
          <w:tcPr>
            <w:tcW w:w="3227" w:type="dxa"/>
            <w:vAlign w:val="center"/>
          </w:tcPr>
          <w:p w14:paraId="710B4CFF" w14:textId="77777777" w:rsidR="00827338" w:rsidRPr="00B53282" w:rsidRDefault="00827338" w:rsidP="00827338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B53282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5995BAB6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6028BD7E" w14:textId="77777777" w:rsidR="00827338" w:rsidRDefault="00827338" w:rsidP="00827338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4650DA66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26D75C9D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6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660"/>
        <w:gridCol w:w="2415"/>
        <w:gridCol w:w="570"/>
        <w:gridCol w:w="2610"/>
        <w:gridCol w:w="525"/>
      </w:tblGrid>
      <w:tr w:rsidR="005F52DC" w14:paraId="72609220" w14:textId="77777777">
        <w:trPr>
          <w:trHeight w:val="556"/>
        </w:trPr>
        <w:tc>
          <w:tcPr>
            <w:tcW w:w="2280" w:type="dxa"/>
          </w:tcPr>
          <w:p w14:paraId="2858F367" w14:textId="77777777" w:rsidR="008825B8" w:rsidRPr="008825B8" w:rsidRDefault="008825B8" w:rsidP="008825B8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8825B8"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 w:rsidRPr="008825B8">
              <w:rPr>
                <w:rFonts w:ascii="Calibri" w:eastAsia="Calibri" w:hAnsi="Calibri" w:cs="Calibri"/>
                <w:b/>
              </w:rPr>
              <w:t>Nº</w:t>
            </w:r>
            <w:proofErr w:type="spellEnd"/>
            <w:r w:rsidRPr="008825B8">
              <w:rPr>
                <w:rFonts w:ascii="Calibri" w:eastAsia="Calibri" w:hAnsi="Calibri" w:cs="Calibri"/>
                <w:b/>
              </w:rPr>
              <w:t xml:space="preserve"> 1</w:t>
            </w:r>
          </w:p>
          <w:p w14:paraId="2F08B98B" w14:textId="777E834B" w:rsidR="005F52DC" w:rsidRDefault="008825B8" w:rsidP="008825B8">
            <w:pPr>
              <w:ind w:left="0" w:hanging="2"/>
              <w:rPr>
                <w:rFonts w:ascii="Calibri" w:eastAsia="Calibri" w:hAnsi="Calibri" w:cs="Calibri"/>
              </w:rPr>
            </w:pPr>
            <w:r w:rsidRPr="008825B8">
              <w:rPr>
                <w:rFonts w:ascii="Calibri" w:eastAsia="Calibri" w:hAnsi="Calibri" w:cs="Calibri"/>
                <w:b/>
              </w:rPr>
              <w:t>(6º, 7º y 8° E. B.)</w:t>
            </w:r>
          </w:p>
        </w:tc>
        <w:tc>
          <w:tcPr>
            <w:tcW w:w="660" w:type="dxa"/>
          </w:tcPr>
          <w:p w14:paraId="7CC2E069" w14:textId="77777777" w:rsidR="005F52DC" w:rsidRDefault="005F52DC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5B2810F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</w:tcPr>
          <w:p w14:paraId="2B1F67BD" w14:textId="6545DE46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>(I y II E. M.)</w:t>
            </w:r>
          </w:p>
        </w:tc>
        <w:tc>
          <w:tcPr>
            <w:tcW w:w="570" w:type="dxa"/>
          </w:tcPr>
          <w:p w14:paraId="6EDB843D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766D1C68" w14:textId="77777777" w:rsidR="005F52DC" w:rsidRDefault="005F52D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52E7B28C" w14:textId="2A0D6A4D" w:rsidR="005F52DC" w:rsidRDefault="00D4124B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 y 4</w:t>
            </w:r>
            <w:r>
              <w:rPr>
                <w:rFonts w:ascii="Calibri" w:eastAsia="Calibri" w:hAnsi="Calibri" w:cs="Calibri"/>
                <w:b/>
              </w:rPr>
              <w:br/>
              <w:t>(III y IV E. M)</w:t>
            </w:r>
          </w:p>
        </w:tc>
        <w:tc>
          <w:tcPr>
            <w:tcW w:w="525" w:type="dxa"/>
          </w:tcPr>
          <w:p w14:paraId="1DB98CF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DD2C5A4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19F513B3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CURSO </w:t>
      </w:r>
    </w:p>
    <w:tbl>
      <w:tblPr>
        <w:tblStyle w:val="affb"/>
        <w:tblW w:w="9090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570"/>
        <w:gridCol w:w="2385"/>
        <w:gridCol w:w="525"/>
        <w:gridCol w:w="1939"/>
        <w:gridCol w:w="1316"/>
      </w:tblGrid>
      <w:tr w:rsidR="005F52DC" w14:paraId="544568ED" w14:textId="77777777" w:rsidTr="00827338">
        <w:trPr>
          <w:trHeight w:val="603"/>
        </w:trPr>
        <w:tc>
          <w:tcPr>
            <w:tcW w:w="2355" w:type="dxa"/>
          </w:tcPr>
          <w:p w14:paraId="6A017BE3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Viernes </w:t>
            </w:r>
          </w:p>
          <w:p w14:paraId="55FAA6B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(15:</w:t>
            </w:r>
            <w:r w:rsidR="00827338">
              <w:rPr>
                <w:rFonts w:ascii="Calibri" w:eastAsia="Calibri" w:hAnsi="Calibri" w:cs="Calibri"/>
                <w:b/>
              </w:rPr>
              <w:t>30</w:t>
            </w:r>
            <w:r>
              <w:rPr>
                <w:rFonts w:ascii="Calibri" w:eastAsia="Calibri" w:hAnsi="Calibri" w:cs="Calibri"/>
                <w:b/>
              </w:rPr>
              <w:t xml:space="preserve"> – 18:30)</w:t>
            </w:r>
          </w:p>
        </w:tc>
        <w:tc>
          <w:tcPr>
            <w:tcW w:w="570" w:type="dxa"/>
          </w:tcPr>
          <w:p w14:paraId="0BDA2F2B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</w:tcPr>
          <w:p w14:paraId="4C504E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 Sábado </w:t>
            </w:r>
          </w:p>
          <w:p w14:paraId="3FCF22D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(09:00 - 12:00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.)</w:t>
            </w:r>
          </w:p>
        </w:tc>
        <w:tc>
          <w:tcPr>
            <w:tcW w:w="525" w:type="dxa"/>
          </w:tcPr>
          <w:p w14:paraId="08793F79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2E84A780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</w:tcPr>
          <w:p w14:paraId="321AA93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1316" w:type="dxa"/>
          </w:tcPr>
          <w:p w14:paraId="43DAD3BD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3CF9BFF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D726EA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c"/>
        <w:tblW w:w="9030" w:type="dxa"/>
        <w:tblInd w:w="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005F52DC" w14:paraId="2BB7B9FA" w14:textId="77777777" w:rsidTr="000C163D">
        <w:trPr>
          <w:trHeight w:val="1806"/>
        </w:trPr>
        <w:tc>
          <w:tcPr>
            <w:tcW w:w="9030" w:type="dxa"/>
          </w:tcPr>
          <w:p w14:paraId="29FC982E" w14:textId="77777777" w:rsidR="005F52DC" w:rsidRDefault="00025E2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Antes de completar este formulario, le recomendamos </w:t>
            </w:r>
            <w:r w:rsidR="00CC6624">
              <w:rPr>
                <w:rFonts w:ascii="Calibri" w:eastAsia="Calibri" w:hAnsi="Calibri" w:cs="Calibri"/>
                <w:b/>
                <w:color w:val="000000"/>
              </w:rPr>
              <w:t xml:space="preserve">revisarlo hasta el final, incluido los anexos que se solicita adjuntar. Posteriormente se le invita a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leer los siguientes documentos disponibles en el sitio </w:t>
            </w:r>
            <w:hyperlink r:id="rId9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0168C770" w14:textId="1D6DE289" w:rsidR="005F52DC" w:rsidRPr="000C163D" w:rsidRDefault="00025E2D" w:rsidP="000C163D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42667EB1" w14:textId="77777777" w:rsidR="005F52DC" w:rsidRDefault="005F52DC">
      <w:pPr>
        <w:spacing w:before="120"/>
        <w:ind w:left="0" w:hanging="2"/>
        <w:jc w:val="both"/>
        <w:rPr>
          <w:rFonts w:ascii="Calibri" w:eastAsia="Calibri" w:hAnsi="Calibri" w:cs="Calibri"/>
        </w:rPr>
      </w:pPr>
    </w:p>
    <w:p w14:paraId="71172D98" w14:textId="77777777" w:rsidR="005F52DC" w:rsidRDefault="00025E2D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213D07EC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3D65AB32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b/>
          <w:i/>
          <w:color w:val="000000"/>
        </w:rPr>
        <w:t>(</w:t>
      </w:r>
      <w:r>
        <w:rPr>
          <w:rFonts w:ascii="Calibri" w:eastAsia="Calibri" w:hAnsi="Calibri" w:cs="Calibri"/>
          <w:i/>
          <w:color w:val="000000"/>
        </w:rPr>
        <w:t>no más de</w:t>
      </w:r>
      <w:r>
        <w:rPr>
          <w:rFonts w:ascii="Calibri" w:eastAsia="Calibri" w:hAnsi="Calibri" w:cs="Calibri"/>
          <w:b/>
          <w:i/>
          <w:color w:val="000000"/>
        </w:rPr>
        <w:t xml:space="preserve"> 400 caracteres).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1F903800" w14:textId="2C162BA2" w:rsidR="00D4124B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82733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82733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 w:rsidRPr="00827338">
        <w:rPr>
          <w:rFonts w:ascii="Calibri" w:eastAsia="Calibri" w:hAnsi="Calibri" w:cs="Calibri"/>
          <w:color w:val="000000"/>
          <w:highlight w:val="yellow"/>
        </w:rPr>
        <w:t>;</w:t>
      </w:r>
      <w:r>
        <w:rPr>
          <w:rFonts w:ascii="Calibri" w:eastAsia="Calibri" w:hAnsi="Calibri" w:cs="Calibri"/>
          <w:color w:val="000000"/>
        </w:rPr>
        <w:t xml:space="preserve"> reflejando fehacientemente la propuesta. </w:t>
      </w:r>
      <w:bookmarkStart w:id="1" w:name="_Hlk196393652"/>
      <w:r w:rsidR="00E56969">
        <w:rPr>
          <w:rFonts w:ascii="Calibri" w:eastAsia="Calibri" w:hAnsi="Calibri" w:cs="Calibri"/>
          <w:color w:val="000000"/>
        </w:rPr>
        <w:t xml:space="preserve">La información contenida debe responder </w:t>
      </w:r>
      <w:r w:rsidR="00D4124B">
        <w:rPr>
          <w:rFonts w:ascii="Calibri" w:eastAsia="Calibri" w:hAnsi="Calibri" w:cs="Calibri"/>
          <w:color w:val="000000"/>
        </w:rPr>
        <w:t xml:space="preserve">al QUÉ aprenderán, CÓMO </w:t>
      </w:r>
      <w:r w:rsidR="00083665">
        <w:rPr>
          <w:rFonts w:ascii="Calibri" w:eastAsia="Calibri" w:hAnsi="Calibri" w:cs="Calibri"/>
          <w:color w:val="000000"/>
        </w:rPr>
        <w:t xml:space="preserve">lo harán </w:t>
      </w:r>
      <w:bookmarkStart w:id="2" w:name="_GoBack"/>
      <w:bookmarkEnd w:id="2"/>
      <w:r w:rsidR="00D4124B">
        <w:rPr>
          <w:rFonts w:ascii="Calibri" w:eastAsia="Calibri" w:hAnsi="Calibri" w:cs="Calibri"/>
          <w:color w:val="000000"/>
        </w:rPr>
        <w:t>y PORQUÉ es importante y/o útil para él o ella.</w:t>
      </w:r>
      <w:bookmarkEnd w:id="1"/>
    </w:p>
    <w:p w14:paraId="00657B6E" w14:textId="5E3B2E18" w:rsidR="005F52DC" w:rsidRDefault="005F52DC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2726D03" w14:textId="77777777">
        <w:tc>
          <w:tcPr>
            <w:tcW w:w="8978" w:type="dxa"/>
          </w:tcPr>
          <w:p w14:paraId="503CCB67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542136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8AE0F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5677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6BEB36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CF5F2DB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ACCE170" w14:textId="77777777" w:rsidR="005F52DC" w:rsidRDefault="00025E2D">
      <w:pPr>
        <w:numPr>
          <w:ilvl w:val="0"/>
          <w:numId w:val="5"/>
        </w:numPr>
        <w:spacing w:before="24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curso.</w:t>
      </w:r>
    </w:p>
    <w:tbl>
      <w:tblPr>
        <w:tblStyle w:val="affe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086F94E" w14:textId="77777777">
        <w:trPr>
          <w:trHeight w:val="194"/>
        </w:trPr>
        <w:tc>
          <w:tcPr>
            <w:tcW w:w="8978" w:type="dxa"/>
          </w:tcPr>
          <w:p w14:paraId="40F134E5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Título(s): </w:t>
            </w:r>
          </w:p>
        </w:tc>
      </w:tr>
      <w:tr w:rsidR="005F52DC" w14:paraId="692C4DDD" w14:textId="77777777">
        <w:tc>
          <w:tcPr>
            <w:tcW w:w="8978" w:type="dxa"/>
          </w:tcPr>
          <w:p w14:paraId="5516DD1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5F52DC" w14:paraId="0A279F70" w14:textId="77777777">
        <w:tc>
          <w:tcPr>
            <w:tcW w:w="8978" w:type="dxa"/>
          </w:tcPr>
          <w:p w14:paraId="63B3F76B" w14:textId="77777777" w:rsidR="00B53282" w:rsidRPr="00B53282" w:rsidRDefault="00025E2D" w:rsidP="00B53282">
            <w:pPr>
              <w:ind w:left="0" w:hanging="2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5F52DC" w14:paraId="2F7C4242" w14:textId="77777777">
        <w:tc>
          <w:tcPr>
            <w:tcW w:w="8978" w:type="dxa"/>
          </w:tcPr>
          <w:p w14:paraId="2D1C3D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5F52DC" w14:paraId="1553A3C6" w14:textId="77777777">
        <w:tc>
          <w:tcPr>
            <w:tcW w:w="8978" w:type="dxa"/>
          </w:tcPr>
          <w:p w14:paraId="4D06B4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5F52DC" w14:paraId="60409292" w14:textId="77777777">
        <w:tc>
          <w:tcPr>
            <w:tcW w:w="8978" w:type="dxa"/>
          </w:tcPr>
          <w:p w14:paraId="44BEA15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2843D092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4CA5293C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curso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281CEF3" w14:textId="77777777">
        <w:tc>
          <w:tcPr>
            <w:tcW w:w="8978" w:type="dxa"/>
          </w:tcPr>
          <w:p w14:paraId="772BC57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6543BBA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5F52DC" w14:paraId="4853E2AF" w14:textId="77777777">
        <w:tc>
          <w:tcPr>
            <w:tcW w:w="8978" w:type="dxa"/>
          </w:tcPr>
          <w:p w14:paraId="78ED3AB5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2. Cómo lo harán: </w:t>
            </w:r>
          </w:p>
          <w:p w14:paraId="3FF22A7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5F52DC" w14:paraId="64C0DA05" w14:textId="77777777">
        <w:tc>
          <w:tcPr>
            <w:tcW w:w="8978" w:type="dxa"/>
          </w:tcPr>
          <w:p w14:paraId="552C2A0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Por qué es importante:</w:t>
            </w:r>
          </w:p>
          <w:p w14:paraId="1A55B30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578D58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7A52CA3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curso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2B94DF" w14:textId="77777777">
        <w:tc>
          <w:tcPr>
            <w:tcW w:w="8978" w:type="dxa"/>
          </w:tcPr>
          <w:p w14:paraId="36AE155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4F75D0A5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5D2378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1CAA5F30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F12803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</w:t>
            </w:r>
            <w:r w:rsidR="00B74BCD">
              <w:rPr>
                <w:rFonts w:ascii="Calibri" w:eastAsia="Calibri" w:hAnsi="Calibri" w:cs="Calibri"/>
                <w:b/>
                <w:color w:val="000000"/>
              </w:rPr>
              <w:t xml:space="preserve"> …</w:t>
            </w:r>
          </w:p>
          <w:p w14:paraId="13CCA3C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CB3EA2D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5BFADE4A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22EAE53" w14:textId="77777777" w:rsidR="005F52DC" w:rsidRDefault="00025E2D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curso.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C8A790A" w14:textId="77777777">
        <w:tc>
          <w:tcPr>
            <w:tcW w:w="8978" w:type="dxa"/>
          </w:tcPr>
          <w:p w14:paraId="13E28025" w14:textId="77777777" w:rsidR="005F52DC" w:rsidRDefault="00025E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735AC4A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Asocia los distintos procesos históricos estudiados, logrando entender la historia como un todo y no la narración de hechos inconexos sin relación con el resto del contexto histórico en que ocurren.</w:t>
            </w:r>
          </w:p>
          <w:p w14:paraId="7C386515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1A8ACC0B" w14:textId="77777777" w:rsidR="005F52DC" w:rsidRDefault="00025E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59C28DB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Desarrolla, a lo largo del semestre, un proyecto científico de índole práctico basado en el brote de semillas o establecimiento de esqueje de plantas in vitro.</w:t>
            </w:r>
          </w:p>
          <w:p w14:paraId="17C4CABB" w14:textId="77777777" w:rsidR="005F52DC" w:rsidRDefault="00025E2D">
            <w:pPr>
              <w:ind w:left="0" w:hanging="2"/>
              <w:jc w:val="both"/>
            </w:pPr>
            <w:r>
              <w:br/>
            </w:r>
          </w:p>
          <w:p w14:paraId="73A22273" w14:textId="77777777" w:rsidR="005F52DC" w:rsidRDefault="00025E2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2E1090A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Mejora sus hábitos alimenticios y de sus familias incorporando aspectos de la alimentación saludable en su dieta diaria.</w:t>
            </w:r>
          </w:p>
        </w:tc>
      </w:tr>
    </w:tbl>
    <w:p w14:paraId="77523FB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963031C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curso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827338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curso</w:t>
      </w:r>
      <w:r w:rsidR="00827338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5F52DC" w14:paraId="3324FB01" w14:textId="77777777">
        <w:tc>
          <w:tcPr>
            <w:tcW w:w="2410" w:type="dxa"/>
          </w:tcPr>
          <w:p w14:paraId="567B027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Habilidades Cognitivas Superiores y Competencias</w:t>
            </w:r>
          </w:p>
        </w:tc>
        <w:tc>
          <w:tcPr>
            <w:tcW w:w="5529" w:type="dxa"/>
          </w:tcPr>
          <w:p w14:paraId="481B73E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</w:p>
          <w:p w14:paraId="6039BCA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Descripción</w:t>
            </w:r>
          </w:p>
        </w:tc>
        <w:tc>
          <w:tcPr>
            <w:tcW w:w="1149" w:type="dxa"/>
          </w:tcPr>
          <w:p w14:paraId="22084AA9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Marcar con una X</w:t>
            </w:r>
          </w:p>
        </w:tc>
      </w:tr>
      <w:tr w:rsidR="005F52DC" w14:paraId="7293BD0D" w14:textId="77777777">
        <w:tc>
          <w:tcPr>
            <w:tcW w:w="2410" w:type="dxa"/>
          </w:tcPr>
          <w:p w14:paraId="2CBE2563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Pensamiento crítico</w:t>
            </w:r>
          </w:p>
        </w:tc>
        <w:tc>
          <w:tcPr>
            <w:tcW w:w="5529" w:type="dxa"/>
          </w:tcPr>
          <w:p w14:paraId="15AD2082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criterios.</w:t>
            </w:r>
          </w:p>
        </w:tc>
        <w:tc>
          <w:tcPr>
            <w:tcW w:w="1149" w:type="dxa"/>
          </w:tcPr>
          <w:p w14:paraId="2DC4D107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B159BBF" w14:textId="77777777">
        <w:tc>
          <w:tcPr>
            <w:tcW w:w="2410" w:type="dxa"/>
          </w:tcPr>
          <w:p w14:paraId="28C88ED0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311B9B67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los recursos disponibles, contextos, etc. Implica apertura hacia la experiencia, pensamiento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0B259018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74BCD" w14:paraId="364BE54E" w14:textId="77777777">
        <w:tc>
          <w:tcPr>
            <w:tcW w:w="2410" w:type="dxa"/>
          </w:tcPr>
          <w:p w14:paraId="4704BC9D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Resolución de problemas</w:t>
            </w:r>
          </w:p>
        </w:tc>
        <w:tc>
          <w:tcPr>
            <w:tcW w:w="5529" w:type="dxa"/>
          </w:tcPr>
          <w:p w14:paraId="1BC49ECA" w14:textId="77777777" w:rsidR="00B74BCD" w:rsidRDefault="00B74BCD" w:rsidP="00B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Capacidad de identificar un problema, circunscribirlo, comprenderlo y aplicar los conocimientos teóricos y procedimientos estratégicos que permitan levantar opciones de solución, evaluar alternativas posibles, elegir un curso de acción, aplicar la alternativa seleccionada y evaluar la opción implementada.</w:t>
            </w:r>
          </w:p>
        </w:tc>
        <w:tc>
          <w:tcPr>
            <w:tcW w:w="1149" w:type="dxa"/>
          </w:tcPr>
          <w:p w14:paraId="610C775C" w14:textId="77777777" w:rsidR="00B74BCD" w:rsidRDefault="00B74BCD" w:rsidP="00B532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1BA0CD16" w14:textId="77777777">
        <w:tc>
          <w:tcPr>
            <w:tcW w:w="2410" w:type="dxa"/>
          </w:tcPr>
          <w:p w14:paraId="18A8B5DC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Liderazgo</w:t>
            </w:r>
          </w:p>
        </w:tc>
        <w:tc>
          <w:tcPr>
            <w:tcW w:w="5529" w:type="dxa"/>
          </w:tcPr>
          <w:p w14:paraId="1B556834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368B5DF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6BB18C8F" w14:textId="77777777">
        <w:tc>
          <w:tcPr>
            <w:tcW w:w="2410" w:type="dxa"/>
          </w:tcPr>
          <w:p w14:paraId="02E87E3E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Responsabilidad social</w:t>
            </w:r>
          </w:p>
        </w:tc>
        <w:tc>
          <w:tcPr>
            <w:tcW w:w="5529" w:type="dxa"/>
          </w:tcPr>
          <w:p w14:paraId="2C3FBB4F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240194A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3D0ECA80" w14:textId="77777777">
        <w:tc>
          <w:tcPr>
            <w:tcW w:w="2410" w:type="dxa"/>
          </w:tcPr>
          <w:p w14:paraId="156A3061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Razonamiento científico</w:t>
            </w:r>
          </w:p>
        </w:tc>
        <w:tc>
          <w:tcPr>
            <w:tcW w:w="5529" w:type="dxa"/>
          </w:tcPr>
          <w:p w14:paraId="25CEB868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observar, preguntar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generar hipótesis, experimentar, </w:t>
            </w:r>
            <w:r w:rsidR="00B74BCD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068525FB" w14:textId="77777777" w:rsidR="005F52DC" w:rsidRDefault="005F52DC" w:rsidP="008E1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52DC" w14:paraId="59118E15" w14:textId="77777777">
        <w:tc>
          <w:tcPr>
            <w:tcW w:w="2410" w:type="dxa"/>
          </w:tcPr>
          <w:p w14:paraId="7B7B72C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49F02EAA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1E3B03E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1849B51" w14:textId="77777777" w:rsidR="005F52DC" w:rsidRDefault="005F52DC" w:rsidP="008E1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  <w:bookmarkStart w:id="3" w:name="_heading=h.gjdgxs" w:colFirst="0" w:colLast="0"/>
      <w:bookmarkEnd w:id="3"/>
    </w:p>
    <w:p w14:paraId="2747242E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0D558867" w14:textId="77777777">
        <w:tc>
          <w:tcPr>
            <w:tcW w:w="8978" w:type="dxa"/>
          </w:tcPr>
          <w:p w14:paraId="6F43C3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</w:r>
          </w:p>
          <w:p w14:paraId="15B256C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5B73C9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19C978C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F6E80F2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55E8BA5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7200392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metodológica y didácticamente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>un mínimo de 20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por parte de PROENTA-UFRO, de la pertinencia de su incorporación. </w:t>
      </w:r>
    </w:p>
    <w:tbl>
      <w:tblPr>
        <w:tblStyle w:val="afff4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5AAFE6D" w14:textId="77777777">
        <w:tc>
          <w:tcPr>
            <w:tcW w:w="8978" w:type="dxa"/>
          </w:tcPr>
          <w:p w14:paraId="6235CE94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542FC1A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5CE4059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87541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6B12A28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BEF506C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6ED1B40" w14:textId="77777777" w:rsidR="005F52DC" w:rsidRDefault="00025E2D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Currículum abreviado del ayudante del curso.</w:t>
      </w:r>
    </w:p>
    <w:tbl>
      <w:tblPr>
        <w:tblStyle w:val="afff5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73A7429E" w14:textId="77777777">
        <w:trPr>
          <w:trHeight w:val="194"/>
        </w:trPr>
        <w:tc>
          <w:tcPr>
            <w:tcW w:w="8978" w:type="dxa"/>
          </w:tcPr>
          <w:p w14:paraId="213B1BD3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Título(s): </w:t>
            </w:r>
          </w:p>
        </w:tc>
      </w:tr>
      <w:tr w:rsidR="005F52DC" w14:paraId="7114D1FC" w14:textId="77777777">
        <w:tc>
          <w:tcPr>
            <w:tcW w:w="8978" w:type="dxa"/>
          </w:tcPr>
          <w:p w14:paraId="72B3A6D9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5F52DC" w14:paraId="17DBF96B" w14:textId="77777777">
        <w:tc>
          <w:tcPr>
            <w:tcW w:w="8978" w:type="dxa"/>
          </w:tcPr>
          <w:p w14:paraId="46C893D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Institución donde obtuvo el título:</w:t>
            </w:r>
          </w:p>
        </w:tc>
      </w:tr>
      <w:tr w:rsidR="005F52DC" w14:paraId="25A42AFA" w14:textId="77777777">
        <w:tc>
          <w:tcPr>
            <w:tcW w:w="8978" w:type="dxa"/>
          </w:tcPr>
          <w:p w14:paraId="6CFC49B2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5F52DC" w14:paraId="05E76C1D" w14:textId="77777777">
        <w:tc>
          <w:tcPr>
            <w:tcW w:w="8978" w:type="dxa"/>
          </w:tcPr>
          <w:p w14:paraId="26116F4C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Experiencia docente relevante: </w:t>
            </w:r>
          </w:p>
        </w:tc>
      </w:tr>
      <w:tr w:rsidR="005F52DC" w14:paraId="07B04133" w14:textId="77777777">
        <w:tc>
          <w:tcPr>
            <w:tcW w:w="8978" w:type="dxa"/>
          </w:tcPr>
          <w:p w14:paraId="1A2B3C2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0FC1F382" w14:textId="77777777" w:rsidR="005F52DC" w:rsidRDefault="005F52DC">
      <w:pPr>
        <w:tabs>
          <w:tab w:val="left" w:pos="990"/>
        </w:tabs>
        <w:ind w:left="0" w:hanging="2"/>
      </w:pPr>
      <w:bookmarkStart w:id="5" w:name="_heading=h.1fob9te" w:colFirst="0" w:colLast="0"/>
      <w:bookmarkStart w:id="6" w:name="_heading=h.3znysh7" w:colFirst="0" w:colLast="0"/>
      <w:bookmarkEnd w:id="5"/>
      <w:bookmarkEnd w:id="6"/>
    </w:p>
    <w:p w14:paraId="1EA77BA0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Productos de aprendizaje. </w:t>
      </w:r>
      <w:r>
        <w:rPr>
          <w:rFonts w:ascii="Calibri" w:eastAsia="Calibri" w:hAnsi="Calibri" w:cs="Calibri"/>
          <w:color w:val="000000"/>
        </w:rPr>
        <w:t xml:space="preserve">Productos esperados que serán exhibidos en la Feria de Aprendizajes semestral. Ejemplo: instalaciones artísticas, exposiciones fotográficas, escritos, experimentos, entre otras. Recuerde asegurar la calidad de los productos </w:t>
      </w:r>
      <w:r>
        <w:rPr>
          <w:rFonts w:ascii="Calibri" w:eastAsia="Calibri" w:hAnsi="Calibri" w:cs="Calibri"/>
          <w:i/>
          <w:color w:val="000000"/>
        </w:rPr>
        <w:t>(ortografía, limpieza, estética, originalidad, funcionalidad/utilidad post feria, etc.).</w:t>
      </w:r>
      <w:r>
        <w:rPr>
          <w:rFonts w:ascii="Calibri" w:eastAsia="Calibri" w:hAnsi="Calibri" w:cs="Calibri"/>
          <w:color w:val="000000"/>
        </w:rPr>
        <w:t> </w:t>
      </w:r>
    </w:p>
    <w:p w14:paraId="1A3E61D9" w14:textId="77777777" w:rsidR="005F52DC" w:rsidRDefault="00025E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En la creación de los productos de aprendizaje debe considerar que estos deben evidenciar -de manera creativa y original- los aprendizajes logrados por los estudiantes en su curso. Desafíe a sus estudiantes a desarrollar y/o construir estos productos.</w:t>
      </w:r>
    </w:p>
    <w:tbl>
      <w:tblPr>
        <w:tblStyle w:val="afff7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4BBB1307" w14:textId="77777777">
        <w:tc>
          <w:tcPr>
            <w:tcW w:w="8978" w:type="dxa"/>
          </w:tcPr>
          <w:p w14:paraId="663C8890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3B4FE823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8948CE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4BAC241" w14:textId="77777777" w:rsidR="005F52DC" w:rsidRDefault="005F52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2D5BE18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3CEA94A8" w14:textId="77777777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7" w:name="_heading=h.3dy6vkm" w:colFirst="0" w:colLast="0"/>
      <w:bookmarkEnd w:id="7"/>
      <w:r>
        <w:rPr>
          <w:rFonts w:ascii="Calibri" w:eastAsia="Calibri" w:hAnsi="Calibri" w:cs="Calibri"/>
          <w:b/>
        </w:rPr>
        <w:t xml:space="preserve">Planificación de sesiones del curso. </w:t>
      </w:r>
      <w:r>
        <w:rPr>
          <w:rFonts w:ascii="Calibri" w:eastAsia="Calibri" w:hAnsi="Calibri" w:cs="Calibri"/>
        </w:rPr>
        <w:t xml:space="preserve">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5F6A2C">
        <w:rPr>
          <w:rFonts w:ascii="Calibri" w:eastAsia="Calibri" w:hAnsi="Calibri" w:cs="Calibri"/>
          <w:highlight w:val="green"/>
          <w:u w:val="single"/>
        </w:rPr>
        <w:t>en las 13 sesiones</w:t>
      </w:r>
      <w:r>
        <w:rPr>
          <w:rFonts w:ascii="Calibri" w:eastAsia="Calibri" w:hAnsi="Calibri" w:cs="Calibri"/>
        </w:rPr>
        <w:t>.</w:t>
      </w:r>
    </w:p>
    <w:p w14:paraId="0E55C721" w14:textId="5700E070" w:rsidR="005F52DC" w:rsidRDefault="00025E2D">
      <w:pPr>
        <w:ind w:left="0" w:right="-234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Respecto a la </w:t>
      </w:r>
      <w:r w:rsidRPr="000550FA">
        <w:rPr>
          <w:rFonts w:ascii="Calibri" w:eastAsia="Calibri" w:hAnsi="Calibri" w:cs="Calibri"/>
          <w:highlight w:val="yellow"/>
        </w:rPr>
        <w:t xml:space="preserve">descripción de </w:t>
      </w:r>
      <w:r w:rsidRPr="000550FA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bookmarkStart w:id="8" w:name="_Hlk196393850"/>
      <w:r>
        <w:rPr>
          <w:rFonts w:ascii="Calibri" w:eastAsia="Calibri" w:hAnsi="Calibri" w:cs="Calibri"/>
        </w:rPr>
        <w:t>(</w:t>
      </w:r>
      <w:r w:rsidR="00751012">
        <w:rPr>
          <w:rFonts w:ascii="Calibri" w:eastAsia="Calibri" w:hAnsi="Calibri" w:cs="Calibri"/>
        </w:rPr>
        <w:t xml:space="preserve">de </w:t>
      </w:r>
      <w:r w:rsidR="00751012" w:rsidRPr="00383F17">
        <w:rPr>
          <w:rFonts w:ascii="Calibri" w:eastAsia="Calibri" w:hAnsi="Calibri" w:cs="Calibri"/>
          <w:b/>
        </w:rPr>
        <w:t>unidades diferentes</w:t>
      </w:r>
      <w:r w:rsidR="00751012">
        <w:rPr>
          <w:rFonts w:ascii="Calibri" w:eastAsia="Calibri" w:hAnsi="Calibri" w:cs="Calibri"/>
        </w:rPr>
        <w:t xml:space="preserve">, para </w:t>
      </w:r>
      <w:r w:rsidR="008825B8">
        <w:rPr>
          <w:rFonts w:ascii="Calibri" w:eastAsia="Calibri" w:hAnsi="Calibri" w:cs="Calibri"/>
        </w:rPr>
        <w:t>retroalimentar cómo planifica</w:t>
      </w:r>
      <w:r>
        <w:rPr>
          <w:rFonts w:ascii="Calibri" w:eastAsia="Calibri" w:hAnsi="Calibri" w:cs="Calibri"/>
        </w:rPr>
        <w:t>).</w:t>
      </w:r>
    </w:p>
    <w:bookmarkEnd w:id="8"/>
    <w:p w14:paraId="0BC4E527" w14:textId="77777777" w:rsidR="005F52DC" w:rsidRDefault="005F52DC">
      <w:pPr>
        <w:ind w:left="0" w:hanging="2"/>
        <w:rPr>
          <w:rFonts w:ascii="Calibri" w:eastAsia="Calibri" w:hAnsi="Calibri" w:cs="Calibri"/>
        </w:rPr>
      </w:pPr>
    </w:p>
    <w:p w14:paraId="1B97CA6F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fff8"/>
        <w:tblW w:w="10286" w:type="dxa"/>
        <w:tblInd w:w="-68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956"/>
        <w:gridCol w:w="3544"/>
        <w:gridCol w:w="1559"/>
        <w:gridCol w:w="1418"/>
        <w:gridCol w:w="1276"/>
      </w:tblGrid>
      <w:tr w:rsidR="005F52DC" w14:paraId="2136C76E" w14:textId="77777777">
        <w:trPr>
          <w:trHeight w:val="1173"/>
        </w:trPr>
        <w:tc>
          <w:tcPr>
            <w:tcW w:w="533" w:type="dxa"/>
            <w:vAlign w:val="center"/>
          </w:tcPr>
          <w:p w14:paraId="293DBFD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956" w:type="dxa"/>
            <w:vAlign w:val="center"/>
          </w:tcPr>
          <w:p w14:paraId="40F497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3544" w:type="dxa"/>
            <w:vAlign w:val="center"/>
          </w:tcPr>
          <w:p w14:paraId="025D782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5F6A2C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5F6A2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59" w:type="dxa"/>
            <w:vAlign w:val="center"/>
          </w:tcPr>
          <w:p w14:paraId="56D6804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418" w:type="dxa"/>
            <w:vAlign w:val="center"/>
          </w:tcPr>
          <w:p w14:paraId="7E04DC8B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1B8DB7C9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26D05417" w14:textId="77777777" w:rsidR="005F52DC" w:rsidRPr="005F6A2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5F6A2C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5F52DC" w14:paraId="49733613" w14:textId="77777777">
        <w:trPr>
          <w:trHeight w:val="397"/>
        </w:trPr>
        <w:tc>
          <w:tcPr>
            <w:tcW w:w="533" w:type="dxa"/>
            <w:vAlign w:val="center"/>
          </w:tcPr>
          <w:p w14:paraId="4D8D8EF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4AB288E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3E3BB4DA" w14:textId="77777777" w:rsidR="005F52DC" w:rsidRDefault="00025E2D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1395F75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B3ED73D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34D42B0F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A84A78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5E1ADD8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7B1397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Identifica los principales ríos de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Chile y su importancia para el ecosistema y desarrollo humano.</w:t>
            </w:r>
          </w:p>
          <w:p w14:paraId="000AFB3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E2A8111" w14:textId="77777777" w:rsidR="00383F17" w:rsidRDefault="00383F17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4F6779F" w14:textId="40545415" w:rsidR="00383F17" w:rsidRDefault="00383F17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E5816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04625E8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4CD1E4B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413C9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Presentación de los objetivos de la clase. Introducción al tema de la clase. Sondeo de conocimientos previos.</w:t>
            </w:r>
          </w:p>
          <w:p w14:paraId="00BE587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1542DB0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Desarrollo: Los estudiantes forman grupos de trabajo. Realizan mapa conceptual. Breve exposición por grupo.</w:t>
            </w:r>
          </w:p>
          <w:p w14:paraId="356980B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B7BF8A3" w14:textId="77777777" w:rsidR="005F52DC" w:rsidRDefault="00025E2D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Cierre: Plenario. Retroalimentación de lo enseñado, atención de dudas y repaso.</w:t>
            </w:r>
          </w:p>
        </w:tc>
        <w:tc>
          <w:tcPr>
            <w:tcW w:w="1559" w:type="dxa"/>
            <w:vAlign w:val="center"/>
          </w:tcPr>
          <w:p w14:paraId="4DFE42A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E4FFEC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actividad diagnóstica, lista de cotejo, pauta observación del desempeño, etc. </w:t>
            </w:r>
          </w:p>
        </w:tc>
        <w:tc>
          <w:tcPr>
            <w:tcW w:w="1418" w:type="dxa"/>
            <w:vAlign w:val="center"/>
          </w:tcPr>
          <w:p w14:paraId="4DEDC04E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4F74A0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</w:tc>
        <w:tc>
          <w:tcPr>
            <w:tcW w:w="1276" w:type="dxa"/>
            <w:vAlign w:val="center"/>
          </w:tcPr>
          <w:p w14:paraId="0DDFB248" w14:textId="77777777" w:rsidR="005F52DC" w:rsidRDefault="005F52DC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59C72F6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PC, DATA, parlantes, mesones, etc. </w:t>
            </w:r>
          </w:p>
        </w:tc>
      </w:tr>
      <w:tr w:rsidR="005F52DC" w14:paraId="38CABC48" w14:textId="77777777">
        <w:trPr>
          <w:trHeight w:val="397"/>
        </w:trPr>
        <w:tc>
          <w:tcPr>
            <w:tcW w:w="533" w:type="dxa"/>
            <w:vAlign w:val="center"/>
          </w:tcPr>
          <w:p w14:paraId="63EE49B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56" w:type="dxa"/>
            <w:vAlign w:val="center"/>
          </w:tcPr>
          <w:p w14:paraId="478E26D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75565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7DCC4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1197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FABB2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20F8F9" w14:textId="77777777">
        <w:trPr>
          <w:trHeight w:val="397"/>
        </w:trPr>
        <w:tc>
          <w:tcPr>
            <w:tcW w:w="533" w:type="dxa"/>
            <w:vAlign w:val="center"/>
          </w:tcPr>
          <w:p w14:paraId="54A5F04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56" w:type="dxa"/>
            <w:vAlign w:val="center"/>
          </w:tcPr>
          <w:p w14:paraId="7D005ACA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A7E6A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48647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143143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6BDD9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526D144" w14:textId="77777777">
        <w:trPr>
          <w:trHeight w:val="397"/>
        </w:trPr>
        <w:tc>
          <w:tcPr>
            <w:tcW w:w="533" w:type="dxa"/>
            <w:vAlign w:val="center"/>
          </w:tcPr>
          <w:p w14:paraId="09FC24E3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56" w:type="dxa"/>
            <w:vAlign w:val="center"/>
          </w:tcPr>
          <w:p w14:paraId="291FC40E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B123D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B8912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A43D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E8D45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86D6684" w14:textId="77777777">
        <w:trPr>
          <w:trHeight w:val="397"/>
        </w:trPr>
        <w:tc>
          <w:tcPr>
            <w:tcW w:w="533" w:type="dxa"/>
            <w:vAlign w:val="center"/>
          </w:tcPr>
          <w:p w14:paraId="2D36F85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56" w:type="dxa"/>
            <w:vAlign w:val="center"/>
          </w:tcPr>
          <w:p w14:paraId="30E2FFB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7A14D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7D1B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96953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814A9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7D1A6352" w14:textId="77777777">
        <w:trPr>
          <w:trHeight w:val="397"/>
        </w:trPr>
        <w:tc>
          <w:tcPr>
            <w:tcW w:w="533" w:type="dxa"/>
            <w:vAlign w:val="center"/>
          </w:tcPr>
          <w:p w14:paraId="4802CEF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56" w:type="dxa"/>
            <w:vAlign w:val="center"/>
          </w:tcPr>
          <w:p w14:paraId="2ECA9A9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D9A84C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E496E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7E79E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8810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648E5265" w14:textId="77777777">
        <w:trPr>
          <w:trHeight w:val="397"/>
        </w:trPr>
        <w:tc>
          <w:tcPr>
            <w:tcW w:w="533" w:type="dxa"/>
            <w:vAlign w:val="center"/>
          </w:tcPr>
          <w:p w14:paraId="78613E11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56" w:type="dxa"/>
            <w:vAlign w:val="center"/>
          </w:tcPr>
          <w:p w14:paraId="459706FD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DF3F8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969887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662A9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7BC701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6B23D5E" w14:textId="77777777">
        <w:trPr>
          <w:trHeight w:val="397"/>
        </w:trPr>
        <w:tc>
          <w:tcPr>
            <w:tcW w:w="533" w:type="dxa"/>
            <w:vAlign w:val="center"/>
          </w:tcPr>
          <w:p w14:paraId="42FBCF2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56" w:type="dxa"/>
            <w:vAlign w:val="center"/>
          </w:tcPr>
          <w:p w14:paraId="5146B23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2F671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926393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02DB2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9EAF2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49C8E6A" w14:textId="77777777">
        <w:trPr>
          <w:trHeight w:val="397"/>
        </w:trPr>
        <w:tc>
          <w:tcPr>
            <w:tcW w:w="533" w:type="dxa"/>
            <w:vAlign w:val="center"/>
          </w:tcPr>
          <w:p w14:paraId="4EE8FC9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56" w:type="dxa"/>
            <w:vAlign w:val="center"/>
          </w:tcPr>
          <w:p w14:paraId="5B2F049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5D02FF5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CA3B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0A76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2D5B0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33E24A0" w14:textId="77777777">
        <w:trPr>
          <w:trHeight w:val="397"/>
        </w:trPr>
        <w:tc>
          <w:tcPr>
            <w:tcW w:w="533" w:type="dxa"/>
            <w:vAlign w:val="center"/>
          </w:tcPr>
          <w:p w14:paraId="25104B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56" w:type="dxa"/>
            <w:vAlign w:val="center"/>
          </w:tcPr>
          <w:p w14:paraId="7D25BE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BFD08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29EC5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5D238B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29661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21DE95D" w14:textId="77777777">
        <w:trPr>
          <w:trHeight w:val="397"/>
        </w:trPr>
        <w:tc>
          <w:tcPr>
            <w:tcW w:w="533" w:type="dxa"/>
            <w:vAlign w:val="center"/>
          </w:tcPr>
          <w:p w14:paraId="520FBE4E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56" w:type="dxa"/>
            <w:vAlign w:val="center"/>
          </w:tcPr>
          <w:p w14:paraId="4104884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5EE0D99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8C8AA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14F3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37C8C5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32202C6" w14:textId="77777777">
        <w:trPr>
          <w:trHeight w:val="397"/>
        </w:trPr>
        <w:tc>
          <w:tcPr>
            <w:tcW w:w="533" w:type="dxa"/>
            <w:vAlign w:val="center"/>
          </w:tcPr>
          <w:p w14:paraId="708E464F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56" w:type="dxa"/>
            <w:vAlign w:val="center"/>
          </w:tcPr>
          <w:p w14:paraId="1D2C4760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6BAFF5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E1D7A4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A62C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4D4377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0FE88258" w14:textId="77777777">
        <w:trPr>
          <w:trHeight w:val="397"/>
        </w:trPr>
        <w:tc>
          <w:tcPr>
            <w:tcW w:w="533" w:type="dxa"/>
            <w:vAlign w:val="center"/>
          </w:tcPr>
          <w:p w14:paraId="3AD137E7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956" w:type="dxa"/>
            <w:vAlign w:val="center"/>
          </w:tcPr>
          <w:p w14:paraId="075A67D2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24DA10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277D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F94BC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DD3936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1DF8FB8D" w14:textId="77777777">
        <w:trPr>
          <w:trHeight w:val="397"/>
        </w:trPr>
        <w:tc>
          <w:tcPr>
            <w:tcW w:w="533" w:type="dxa"/>
            <w:vAlign w:val="center"/>
          </w:tcPr>
          <w:p w14:paraId="65DD2682" w14:textId="77777777" w:rsidR="005F52DC" w:rsidRDefault="00025E2D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956" w:type="dxa"/>
            <w:vAlign w:val="center"/>
          </w:tcPr>
          <w:p w14:paraId="701B406F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83E226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87C783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9FDC228" w14:textId="77777777" w:rsidR="005F52DC" w:rsidRDefault="005F52DC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E6302" w14:textId="77777777" w:rsidR="005F52DC" w:rsidRDefault="005F52DC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D7100F" w14:textId="77777777" w:rsidR="005F52DC" w:rsidRPr="00CC6624" w:rsidRDefault="00025E2D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bookmarkStart w:id="9" w:name="_heading=h.2et92p0" w:colFirst="0" w:colLast="0"/>
      <w:bookmarkEnd w:id="9"/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CC6624">
        <w:rPr>
          <w:rFonts w:ascii="Calibri" w:eastAsia="Calibri" w:hAnsi="Calibri" w:cs="Calibri"/>
          <w:b/>
          <w:sz w:val="18"/>
          <w:szCs w:val="20"/>
        </w:rPr>
        <w:t>del proceso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CC6624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CC6624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1C90065D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C50DB73" w14:textId="77777777" w:rsidR="005F52DC" w:rsidRDefault="00025E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Formulario de solicitud de materiales y fotocopias. </w:t>
      </w:r>
    </w:p>
    <w:p w14:paraId="24FFB76D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fff9"/>
        <w:tblW w:w="8978" w:type="dxa"/>
        <w:tblInd w:w="0" w:type="dxa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5F52DC" w14:paraId="2601457D" w14:textId="77777777">
        <w:tc>
          <w:tcPr>
            <w:tcW w:w="8978" w:type="dxa"/>
          </w:tcPr>
          <w:p w14:paraId="012C929D" w14:textId="77777777" w:rsidR="005F52DC" w:rsidRDefault="0002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curso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PROENTA-UFRO sólo comprará los materiales indicados en este formulario. El docente deberá velar por la optimización del uso de los materiales, evitando generar exceso de residuos y privilegiando el reciclaje y la reutilización.</w:t>
            </w:r>
          </w:p>
        </w:tc>
      </w:tr>
    </w:tbl>
    <w:p w14:paraId="19D38596" w14:textId="77777777" w:rsidR="005F52DC" w:rsidRDefault="005F52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2B87ACF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5A4C38F1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393160B3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36578320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a"/>
        <w:tblW w:w="9356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119"/>
      </w:tblGrid>
      <w:tr w:rsidR="005F52DC" w14:paraId="2229B194" w14:textId="77777777">
        <w:tc>
          <w:tcPr>
            <w:tcW w:w="2552" w:type="dxa"/>
            <w:gridSpan w:val="2"/>
          </w:tcPr>
          <w:p w14:paraId="564E432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Nombre del curso</w:t>
            </w:r>
          </w:p>
        </w:tc>
        <w:tc>
          <w:tcPr>
            <w:tcW w:w="6804" w:type="dxa"/>
            <w:gridSpan w:val="4"/>
          </w:tcPr>
          <w:p w14:paraId="1372476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F52DC" w14:paraId="1EA0FE32" w14:textId="77777777">
        <w:tc>
          <w:tcPr>
            <w:tcW w:w="1843" w:type="dxa"/>
          </w:tcPr>
          <w:p w14:paraId="348E43F9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lastRenderedPageBreak/>
              <w:t>Artículo</w:t>
            </w:r>
          </w:p>
        </w:tc>
        <w:tc>
          <w:tcPr>
            <w:tcW w:w="709" w:type="dxa"/>
          </w:tcPr>
          <w:p w14:paraId="50D26CB1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33A095D9" w14:textId="77777777" w:rsidR="005F52DC" w:rsidRDefault="00025E2D">
            <w:pPr>
              <w:ind w:left="0" w:right="432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32A16D9D" w14:textId="282633B9" w:rsidR="005F52DC" w:rsidRDefault="00025E2D">
            <w:pPr>
              <w:ind w:left="0" w:right="34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75F6FA5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Lugar sugerido de compra</w:t>
            </w:r>
          </w:p>
        </w:tc>
        <w:tc>
          <w:tcPr>
            <w:tcW w:w="1119" w:type="dxa"/>
          </w:tcPr>
          <w:p w14:paraId="1EEE1746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  <w:sz w:val="18"/>
                <w:szCs w:val="18"/>
              </w:rPr>
              <w:t xml:space="preserve"> sesión</w:t>
            </w:r>
          </w:p>
          <w:p w14:paraId="2EFF99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  <w:sz w:val="18"/>
                <w:szCs w:val="18"/>
              </w:rPr>
            </w:pPr>
          </w:p>
        </w:tc>
      </w:tr>
      <w:tr w:rsidR="005F52DC" w14:paraId="1C0BF8A2" w14:textId="77777777">
        <w:tc>
          <w:tcPr>
            <w:tcW w:w="1843" w:type="dxa"/>
          </w:tcPr>
          <w:p w14:paraId="21447AC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B275AD1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FD3F00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50ACDA52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12404D1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DA21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119" w:type="dxa"/>
          </w:tcPr>
          <w:p w14:paraId="16537DC0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5F52DC" w14:paraId="390F6074" w14:textId="77777777">
        <w:tc>
          <w:tcPr>
            <w:tcW w:w="1843" w:type="dxa"/>
          </w:tcPr>
          <w:p w14:paraId="124E1614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58B1ABB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3315A35C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6028E161" w14:textId="7539DF86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383F17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1B5B21BA" w14:textId="77777777" w:rsidR="005F52DC" w:rsidRDefault="000550FA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5F6A2C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1229AE18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119" w:type="dxa"/>
          </w:tcPr>
          <w:p w14:paraId="64089A2B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5F52DC" w14:paraId="45F92F39" w14:textId="77777777">
        <w:tc>
          <w:tcPr>
            <w:tcW w:w="1843" w:type="dxa"/>
          </w:tcPr>
          <w:p w14:paraId="1DF40D25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6A91776" w14:textId="77777777" w:rsidR="005F52DC" w:rsidRDefault="00025E2D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0FF5ED9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8A8D75A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305A908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D6870E7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119" w:type="dxa"/>
          </w:tcPr>
          <w:p w14:paraId="4AC0152D" w14:textId="77777777" w:rsidR="005F52DC" w:rsidRDefault="00025E2D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5F52DC" w14:paraId="48E2D792" w14:textId="77777777">
        <w:tc>
          <w:tcPr>
            <w:tcW w:w="1843" w:type="dxa"/>
          </w:tcPr>
          <w:p w14:paraId="0395695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F5E01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A32E9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3E6ACF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463E3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3C8C965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3BBE00A0" w14:textId="77777777">
        <w:tc>
          <w:tcPr>
            <w:tcW w:w="1843" w:type="dxa"/>
          </w:tcPr>
          <w:p w14:paraId="4174D880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A285E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F711B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F281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F61E44E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29805808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2EA3898E" w14:textId="77777777">
        <w:tc>
          <w:tcPr>
            <w:tcW w:w="1843" w:type="dxa"/>
          </w:tcPr>
          <w:p w14:paraId="032ACC2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789DB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A0502F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30D957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60EB64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D7362D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F52DC" w14:paraId="5551EA8D" w14:textId="77777777">
        <w:tc>
          <w:tcPr>
            <w:tcW w:w="1843" w:type="dxa"/>
          </w:tcPr>
          <w:p w14:paraId="52E0CFF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965C12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56DA42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FE6E6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E49E5FD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408EBF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D1F600" w14:textId="77777777" w:rsidR="008825B8" w:rsidRDefault="008825B8" w:rsidP="008825B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(*) </w:t>
      </w:r>
      <w:r w:rsidRPr="00827338">
        <w:rPr>
          <w:rFonts w:ascii="Calibri" w:eastAsia="Calibri" w:hAnsi="Calibri" w:cs="Calibri"/>
          <w:b/>
          <w:highlight w:val="yellow"/>
        </w:rPr>
        <w:t>Incluir costo sólo si es un material muy específico (no de librería)</w:t>
      </w:r>
      <w:r>
        <w:rPr>
          <w:rFonts w:ascii="Calibri" w:eastAsia="Calibri" w:hAnsi="Calibri" w:cs="Calibri"/>
          <w:b/>
        </w:rPr>
        <w:t>.</w:t>
      </w:r>
    </w:p>
    <w:p w14:paraId="42A0126B" w14:textId="77777777" w:rsidR="005F52DC" w:rsidRDefault="005F52DC">
      <w:pPr>
        <w:ind w:left="0" w:hanging="2"/>
        <w:jc w:val="both"/>
        <w:rPr>
          <w:rFonts w:ascii="Calibri" w:eastAsia="Calibri" w:hAnsi="Calibri" w:cs="Calibri"/>
        </w:rPr>
      </w:pPr>
    </w:p>
    <w:p w14:paraId="11EF5BA1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Fotocopias</w:t>
      </w:r>
    </w:p>
    <w:p w14:paraId="269AF147" w14:textId="77777777" w:rsidR="005F52DC" w:rsidRDefault="00025E2D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Puede solicitar a secretaría de PROENTA-UFRO con </w:t>
      </w:r>
      <w:r>
        <w:rPr>
          <w:rFonts w:ascii="Calibri" w:eastAsia="Calibri" w:hAnsi="Calibri" w:cs="Calibri"/>
          <w:b/>
        </w:rPr>
        <w:t>48 horas de anticipación</w:t>
      </w:r>
      <w:r>
        <w:rPr>
          <w:rFonts w:ascii="Calibri" w:eastAsia="Calibri" w:hAnsi="Calibri" w:cs="Calibri"/>
        </w:rPr>
        <w:t xml:space="preserve"> para asegurar su disponibilidad. </w:t>
      </w:r>
    </w:p>
    <w:tbl>
      <w:tblPr>
        <w:tblStyle w:val="afffb"/>
        <w:tblW w:w="8789" w:type="dxa"/>
        <w:tblInd w:w="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5F52DC" w14:paraId="34097927" w14:textId="77777777">
        <w:trPr>
          <w:trHeight w:val="609"/>
        </w:trPr>
        <w:tc>
          <w:tcPr>
            <w:tcW w:w="4536" w:type="dxa"/>
            <w:vAlign w:val="center"/>
          </w:tcPr>
          <w:p w14:paraId="2126F6B4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Descripción (guías, libros, etc.)</w:t>
            </w:r>
          </w:p>
        </w:tc>
        <w:tc>
          <w:tcPr>
            <w:tcW w:w="4253" w:type="dxa"/>
            <w:vAlign w:val="center"/>
          </w:tcPr>
          <w:p w14:paraId="6ED31CEC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Cantidad aproximada por estudiante al semestre</w:t>
            </w:r>
          </w:p>
        </w:tc>
      </w:tr>
      <w:tr w:rsidR="005F52DC" w14:paraId="4A70A9C2" w14:textId="77777777">
        <w:trPr>
          <w:trHeight w:val="295"/>
        </w:trPr>
        <w:tc>
          <w:tcPr>
            <w:tcW w:w="4536" w:type="dxa"/>
          </w:tcPr>
          <w:p w14:paraId="6A79AAE7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14:paraId="589E42A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5AD19B4" w14:textId="77777777" w:rsidR="008825B8" w:rsidRPr="008825B8" w:rsidRDefault="008825B8" w:rsidP="008825B8">
      <w:pPr>
        <w:ind w:leftChars="0" w:left="0" w:firstLineChars="0" w:firstLine="0"/>
        <w:rPr>
          <w:rFonts w:ascii="Calibri" w:eastAsia="Calibri" w:hAnsi="Calibri" w:cs="Calibri"/>
          <w:b/>
        </w:rPr>
      </w:pPr>
    </w:p>
    <w:tbl>
      <w:tblPr>
        <w:tblStyle w:val="afffc"/>
        <w:tblW w:w="8789" w:type="dxa"/>
        <w:tblInd w:w="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F52DC" w14:paraId="4A0735A2" w14:textId="77777777">
        <w:tc>
          <w:tcPr>
            <w:tcW w:w="8789" w:type="dxa"/>
          </w:tcPr>
          <w:p w14:paraId="45A6FF79" w14:textId="57CBA0EA" w:rsidR="005F52DC" w:rsidRDefault="00025E2D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Fundamentación</w:t>
            </w:r>
            <w:r w:rsidR="008825B8">
              <w:rPr>
                <w:rFonts w:ascii="Calibri" w:eastAsia="Calibri" w:hAnsi="Calibri" w:cs="Calibri"/>
                <w:b/>
              </w:rPr>
              <w:t xml:space="preserve"> (**)</w:t>
            </w:r>
            <w:r>
              <w:rPr>
                <w:rFonts w:ascii="Calibri" w:eastAsia="Calibri" w:hAnsi="Calibri" w:cs="Calibri"/>
                <w:b/>
              </w:rPr>
              <w:t xml:space="preserve">: </w:t>
            </w:r>
          </w:p>
          <w:p w14:paraId="32A39E93" w14:textId="77777777" w:rsidR="005F52DC" w:rsidRDefault="005F52DC" w:rsidP="00827338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11A16597" w14:textId="2C4523E3" w:rsidR="005F52DC" w:rsidRDefault="008825B8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(**) </w:t>
      </w:r>
      <w:r w:rsidRPr="00827338">
        <w:rPr>
          <w:rFonts w:ascii="Calibri" w:eastAsia="Calibri" w:hAnsi="Calibri" w:cs="Calibri"/>
          <w:b/>
          <w:highlight w:val="yellow"/>
        </w:rPr>
        <w:t xml:space="preserve">Costo total estimado: </w:t>
      </w:r>
      <w:r w:rsidRPr="00827338">
        <w:rPr>
          <w:rFonts w:ascii="Calibri" w:eastAsia="Calibri" w:hAnsi="Calibri" w:cs="Calibri"/>
          <w:highlight w:val="yellow"/>
        </w:rPr>
        <w:t>Si el monto total supera los 60.000 pesos, debe fundamentar para ver factibilidad de compra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 </w:t>
      </w:r>
    </w:p>
    <w:p w14:paraId="737E7EF9" w14:textId="77777777" w:rsidR="008825B8" w:rsidRDefault="008825B8">
      <w:pPr>
        <w:ind w:left="0" w:hanging="2"/>
        <w:rPr>
          <w:rFonts w:ascii="Calibri" w:eastAsia="Calibri" w:hAnsi="Calibri" w:cs="Calibri"/>
        </w:rPr>
      </w:pPr>
    </w:p>
    <w:p w14:paraId="77C30E3F" w14:textId="77777777" w:rsidR="005F52DC" w:rsidRDefault="00025E2D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curso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5F52DC" w14:paraId="3E0AE706" w14:textId="77777777">
        <w:trPr>
          <w:trHeight w:val="609"/>
        </w:trPr>
        <w:tc>
          <w:tcPr>
            <w:tcW w:w="1418" w:type="dxa"/>
          </w:tcPr>
          <w:p w14:paraId="1106702A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92D050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92D050"/>
              </w:rPr>
              <w:t xml:space="preserve"> sesión</w:t>
            </w:r>
          </w:p>
        </w:tc>
        <w:tc>
          <w:tcPr>
            <w:tcW w:w="1134" w:type="dxa"/>
          </w:tcPr>
          <w:p w14:paraId="3F09B6AD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92D050"/>
              </w:rPr>
              <w:br/>
              <w:t>de salida</w:t>
            </w:r>
          </w:p>
        </w:tc>
        <w:tc>
          <w:tcPr>
            <w:tcW w:w="1276" w:type="dxa"/>
          </w:tcPr>
          <w:p w14:paraId="72B1E642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Hora</w:t>
            </w:r>
          </w:p>
          <w:p w14:paraId="2DDB62E5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de llegada</w:t>
            </w:r>
          </w:p>
        </w:tc>
        <w:tc>
          <w:tcPr>
            <w:tcW w:w="1842" w:type="dxa"/>
            <w:vAlign w:val="center"/>
          </w:tcPr>
          <w:p w14:paraId="546DBAD7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Lugar</w:t>
            </w:r>
          </w:p>
        </w:tc>
        <w:tc>
          <w:tcPr>
            <w:tcW w:w="3119" w:type="dxa"/>
            <w:vAlign w:val="center"/>
          </w:tcPr>
          <w:p w14:paraId="10A5A72B" w14:textId="77777777" w:rsidR="005F52DC" w:rsidRDefault="00025E2D">
            <w:pPr>
              <w:ind w:left="0" w:hanging="2"/>
              <w:jc w:val="center"/>
              <w:rPr>
                <w:rFonts w:ascii="Calibri" w:eastAsia="Calibri" w:hAnsi="Calibri" w:cs="Calibri"/>
                <w:color w:val="92D050"/>
              </w:rPr>
            </w:pPr>
            <w:r>
              <w:rPr>
                <w:rFonts w:ascii="Calibri" w:eastAsia="Calibri" w:hAnsi="Calibri" w:cs="Calibri"/>
                <w:b/>
                <w:color w:val="92D050"/>
              </w:rPr>
              <w:t>Objetivo de la salida</w:t>
            </w:r>
          </w:p>
        </w:tc>
      </w:tr>
      <w:tr w:rsidR="005F52DC" w14:paraId="2BC059F4" w14:textId="77777777">
        <w:trPr>
          <w:trHeight w:val="295"/>
        </w:trPr>
        <w:tc>
          <w:tcPr>
            <w:tcW w:w="1418" w:type="dxa"/>
          </w:tcPr>
          <w:p w14:paraId="434DB92E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14:paraId="17C5F80C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0C9B223" w14:textId="77777777" w:rsidR="005F52DC" w:rsidRDefault="005F52D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</w:tcPr>
          <w:p w14:paraId="74C3B105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</w:tcPr>
          <w:p w14:paraId="126AF186" w14:textId="77777777" w:rsidR="005F52DC" w:rsidRDefault="005F52DC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7A8EE" w14:textId="77777777" w:rsidR="00827338" w:rsidRDefault="00827338">
      <w:pPr>
        <w:ind w:left="0" w:hanging="2"/>
        <w:jc w:val="both"/>
        <w:rPr>
          <w:rFonts w:ascii="Calibri" w:eastAsia="Calibri" w:hAnsi="Calibri" w:cs="Calibri"/>
          <w:b/>
        </w:rPr>
      </w:pPr>
    </w:p>
    <w:p w14:paraId="11286A49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Nota Importante</w:t>
      </w:r>
      <w:r>
        <w:rPr>
          <w:rFonts w:ascii="Calibri" w:eastAsia="Calibri" w:hAnsi="Calibri" w:cs="Calibri"/>
        </w:rPr>
        <w:t xml:space="preserve">: </w:t>
      </w:r>
    </w:p>
    <w:p w14:paraId="5682325B" w14:textId="77777777" w:rsidR="005F52DC" w:rsidRDefault="00025E2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PROENTA-UFRO se encarga de gestionar el transporte. Máximo </w:t>
      </w:r>
      <w:r>
        <w:rPr>
          <w:rFonts w:ascii="Calibri" w:eastAsia="Calibri" w:hAnsi="Calibri" w:cs="Calibri"/>
          <w:b/>
        </w:rPr>
        <w:t>una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salida fuera de la ciudad</w:t>
      </w:r>
      <w:r>
        <w:rPr>
          <w:rFonts w:ascii="Calibri" w:eastAsia="Calibri" w:hAnsi="Calibri" w:cs="Calibri"/>
        </w:rPr>
        <w:t xml:space="preserve">. Con posterioridad a la salida, el docente deberá completar </w:t>
      </w:r>
      <w:r>
        <w:rPr>
          <w:rFonts w:ascii="Calibri" w:eastAsia="Calibri" w:hAnsi="Calibri" w:cs="Calibri"/>
          <w:b/>
        </w:rPr>
        <w:t>informe de salida</w:t>
      </w:r>
      <w:r>
        <w:rPr>
          <w:rFonts w:ascii="Calibri" w:eastAsia="Calibri" w:hAnsi="Calibri" w:cs="Calibri"/>
        </w:rPr>
        <w:t xml:space="preserve"> a terreno y adjuntar registro fotográfico.</w:t>
      </w:r>
    </w:p>
    <w:p w14:paraId="5BD2C3F8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37F8B5" wp14:editId="184D2860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5972175" cy="657225"/>
                <wp:effectExtent l="19050" t="1905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336A0" w14:textId="77777777" w:rsidR="00320B3E" w:rsidRPr="00903668" w:rsidRDefault="00025E2D" w:rsidP="00320B3E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r w:rsidR="00320B3E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Una vez confirmada que la propuesta se dictará, deberá enviar la descripción de las actividades de las 13 sesiones.</w:t>
                            </w:r>
                          </w:p>
                          <w:p w14:paraId="6AE37436" w14:textId="77777777" w:rsidR="005F52DC" w:rsidRDefault="005F52DC">
                            <w:pPr>
                              <w:spacing w:before="120" w:line="240" w:lineRule="auto"/>
                              <w:ind w:left="0" w:hanging="2"/>
                              <w:jc w:val="both"/>
                            </w:pPr>
                          </w:p>
                          <w:p w14:paraId="32EE1E86" w14:textId="77777777" w:rsidR="005F52DC" w:rsidRDefault="005F52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ángulo 10" o:spid="_x0000_s1028" style="position:absolute;left:0;text-align:left;margin-left:0;margin-top:15.15pt;width:470.25pt;height:51.7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320B3E" w:rsidRPr="00903668" w:rsidRDefault="00025E2D" w:rsidP="00320B3E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r w:rsidR="00320B3E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Una vez confirmada que la propuesta se dictará, deberá enviar la descripción de las actividades de las 13 sesiones.</w:t>
                      </w:r>
                    </w:p>
                    <w:p w:rsidR="005F52DC" w:rsidRDefault="005F52DC">
                      <w:pPr>
                        <w:spacing w:before="120" w:line="240" w:lineRule="auto"/>
                        <w:ind w:left="0" w:hanging="2"/>
                        <w:jc w:val="both"/>
                      </w:pPr>
                    </w:p>
                    <w:p w:rsidR="005F52DC" w:rsidRDefault="005F52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B4E50C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19C3E30A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0AE9BCC5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43FB85A4" w14:textId="77777777" w:rsidR="00827338" w:rsidRDefault="00827338">
      <w:pPr>
        <w:ind w:left="0" w:hanging="2"/>
        <w:jc w:val="both"/>
        <w:rPr>
          <w:rFonts w:ascii="Calibri" w:eastAsia="Calibri" w:hAnsi="Calibri" w:cs="Calibri"/>
        </w:rPr>
      </w:pPr>
    </w:p>
    <w:p w14:paraId="2342C7A3" w14:textId="77777777" w:rsidR="00A254E0" w:rsidRDefault="00A254E0">
      <w:pPr>
        <w:ind w:left="0" w:hanging="2"/>
        <w:jc w:val="both"/>
        <w:rPr>
          <w:rFonts w:ascii="Calibri" w:eastAsia="Calibri" w:hAnsi="Calibri" w:cs="Calibri"/>
        </w:rPr>
      </w:pPr>
    </w:p>
    <w:p w14:paraId="53F170A3" w14:textId="77777777" w:rsidR="00827338" w:rsidRPr="00CC6624" w:rsidRDefault="00827338" w:rsidP="00CC6624">
      <w:pPr>
        <w:pStyle w:val="Prrafodelista"/>
        <w:numPr>
          <w:ilvl w:val="0"/>
          <w:numId w:val="5"/>
        </w:numPr>
        <w:ind w:leftChars="0" w:firstLineChars="0"/>
        <w:jc w:val="both"/>
        <w:rPr>
          <w:rFonts w:ascii="Calibri" w:eastAsia="Calibri" w:hAnsi="Calibri" w:cs="Calibri"/>
          <w:b/>
        </w:rPr>
      </w:pPr>
      <w:r w:rsidRPr="00CC6624">
        <w:rPr>
          <w:rFonts w:ascii="Calibri" w:eastAsia="Calibri" w:hAnsi="Calibri" w:cs="Calibri"/>
          <w:b/>
        </w:rPr>
        <w:t xml:space="preserve">Anexos </w:t>
      </w:r>
    </w:p>
    <w:p w14:paraId="707AEE6F" w14:textId="77777777" w:rsidR="00827338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proofErr w:type="spellStart"/>
      <w:r w:rsidRPr="00827338">
        <w:rPr>
          <w:rFonts w:ascii="Calibri" w:eastAsia="Calibri" w:hAnsi="Calibri" w:cs="Calibri"/>
        </w:rPr>
        <w:lastRenderedPageBreak/>
        <w:t>Curriculum</w:t>
      </w:r>
      <w:proofErr w:type="spellEnd"/>
      <w:r w:rsidRPr="00827338">
        <w:rPr>
          <w:rFonts w:ascii="Calibri" w:eastAsia="Calibri" w:hAnsi="Calibri" w:cs="Calibri"/>
        </w:rPr>
        <w:t xml:space="preserve"> vitae (sólo si es </w:t>
      </w:r>
      <w:r w:rsidRPr="008E1E53">
        <w:rPr>
          <w:rFonts w:ascii="Calibri" w:eastAsia="Calibri" w:hAnsi="Calibri" w:cs="Calibri"/>
          <w:highlight w:val="yellow"/>
        </w:rPr>
        <w:t>docente/ayudante nuevo</w:t>
      </w:r>
      <w:r w:rsidRPr="00827338">
        <w:rPr>
          <w:rFonts w:ascii="Calibri" w:eastAsia="Calibri" w:hAnsi="Calibri" w:cs="Calibri"/>
        </w:rPr>
        <w:t>)</w:t>
      </w:r>
    </w:p>
    <w:p w14:paraId="371A14A2" w14:textId="77777777" w:rsidR="005F52DC" w:rsidRPr="00827338" w:rsidRDefault="00827338" w:rsidP="00827338">
      <w:pPr>
        <w:pStyle w:val="Prrafodelista"/>
        <w:numPr>
          <w:ilvl w:val="0"/>
          <w:numId w:val="8"/>
        </w:numPr>
        <w:ind w:leftChars="0" w:firstLineChars="0" w:hanging="432"/>
        <w:jc w:val="both"/>
        <w:rPr>
          <w:rFonts w:ascii="Calibri" w:eastAsia="Calibri" w:hAnsi="Calibri" w:cs="Calibri"/>
        </w:rPr>
      </w:pPr>
      <w:r w:rsidRPr="00827338">
        <w:rPr>
          <w:rFonts w:ascii="Calibri" w:eastAsia="Calibri" w:hAnsi="Calibri" w:cs="Calibri"/>
        </w:rPr>
        <w:t>Certificado de Inhabilidad para trabajar con menores</w:t>
      </w:r>
      <w:r w:rsidR="00CC6624">
        <w:rPr>
          <w:rFonts w:ascii="Calibri" w:eastAsia="Calibri" w:hAnsi="Calibri" w:cs="Calibri"/>
        </w:rPr>
        <w:t xml:space="preserve"> (nuevos y antiguos</w:t>
      </w:r>
      <w:r w:rsidRPr="00827338">
        <w:rPr>
          <w:rFonts w:ascii="Calibri" w:eastAsia="Calibri" w:hAnsi="Calibri" w:cs="Calibri"/>
        </w:rPr>
        <w:t>).</w:t>
      </w:r>
    </w:p>
    <w:p w14:paraId="7E964B83" w14:textId="77777777" w:rsidR="005F52DC" w:rsidRDefault="005F52DC">
      <w:pPr>
        <w:tabs>
          <w:tab w:val="left" w:pos="7125"/>
        </w:tabs>
        <w:ind w:left="0" w:hanging="2"/>
        <w:rPr>
          <w:rFonts w:ascii="Calibri" w:eastAsia="Calibri" w:hAnsi="Calibri" w:cs="Calibri"/>
        </w:rPr>
      </w:pPr>
    </w:p>
    <w:sectPr w:rsidR="005F5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6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33938" w14:textId="77777777" w:rsidR="006077BD" w:rsidRDefault="006077BD">
      <w:pPr>
        <w:spacing w:line="240" w:lineRule="auto"/>
        <w:ind w:left="0" w:hanging="2"/>
      </w:pPr>
      <w:r>
        <w:separator/>
      </w:r>
    </w:p>
  </w:endnote>
  <w:endnote w:type="continuationSeparator" w:id="0">
    <w:p w14:paraId="636E82FC" w14:textId="77777777" w:rsidR="006077BD" w:rsidRDefault="006077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6EE4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1C6C" w14:textId="77777777" w:rsidR="005F52DC" w:rsidRDefault="00025E2D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B050"/>
        <w:sz w:val="36"/>
        <w:szCs w:val="36"/>
      </w:rPr>
    </w:pPr>
    <w:r>
      <w:rPr>
        <w:rFonts w:ascii="Calibri" w:eastAsia="Calibri" w:hAnsi="Calibri" w:cs="Calibri"/>
        <w:color w:val="92D050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92D050"/>
        <w:u w:val="single"/>
      </w:rPr>
      <w:t xml:space="preserve">CURSO </w:t>
    </w:r>
    <w:r>
      <w:rPr>
        <w:rFonts w:ascii="Calibri" w:eastAsia="Calibri" w:hAnsi="Calibri" w:cs="Calibri"/>
        <w:color w:val="92D050"/>
        <w:u w:val="single"/>
      </w:rPr>
      <w:t>PROENTA-UFRO</w:t>
    </w:r>
    <w:r>
      <w:rPr>
        <w:rFonts w:ascii="Calibri" w:eastAsia="Calibri" w:hAnsi="Calibri" w:cs="Calibri"/>
        <w:b/>
        <w:color w:val="00B050"/>
      </w:rPr>
      <w:tab/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 w:rsidR="00B74BCD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</w:p>
  <w:p w14:paraId="405D2FFB" w14:textId="77777777" w:rsidR="005F52DC" w:rsidRDefault="005F52DC">
    <w:pPr>
      <w:ind w:left="2" w:hanging="4"/>
      <w:jc w:val="both"/>
      <w:rPr>
        <w:rFonts w:ascii="Calibri" w:eastAsia="Calibri" w:hAnsi="Calibri" w:cs="Calibri"/>
        <w:color w:val="00B050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E131E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A0F50" w14:textId="77777777" w:rsidR="006077BD" w:rsidRDefault="006077BD">
      <w:pPr>
        <w:spacing w:line="240" w:lineRule="auto"/>
        <w:ind w:left="0" w:hanging="2"/>
      </w:pPr>
      <w:r>
        <w:separator/>
      </w:r>
    </w:p>
  </w:footnote>
  <w:footnote w:type="continuationSeparator" w:id="0">
    <w:p w14:paraId="424E0555" w14:textId="77777777" w:rsidR="006077BD" w:rsidRDefault="006077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CC41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BB37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1F3A" w14:textId="77777777" w:rsidR="005F52DC" w:rsidRDefault="005F52D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2A0"/>
    <w:multiLevelType w:val="hybridMultilevel"/>
    <w:tmpl w:val="BC766E7E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081561C"/>
    <w:multiLevelType w:val="hybridMultilevel"/>
    <w:tmpl w:val="8A7078DE"/>
    <w:lvl w:ilvl="0" w:tplc="340A0013">
      <w:start w:val="1"/>
      <w:numFmt w:val="upperRoman"/>
      <w:lvlText w:val="%1."/>
      <w:lvlJc w:val="righ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AA32108"/>
    <w:multiLevelType w:val="hybridMultilevel"/>
    <w:tmpl w:val="B066D7D4"/>
    <w:lvl w:ilvl="0" w:tplc="AEFEF548">
      <w:numFmt w:val="bullet"/>
      <w:lvlText w:val="•"/>
      <w:lvlJc w:val="left"/>
      <w:pPr>
        <w:ind w:left="716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63D2E72"/>
    <w:multiLevelType w:val="hybridMultilevel"/>
    <w:tmpl w:val="680E4124"/>
    <w:lvl w:ilvl="0" w:tplc="AEFEF548">
      <w:numFmt w:val="bullet"/>
      <w:lvlText w:val="•"/>
      <w:lvlJc w:val="left"/>
      <w:pPr>
        <w:ind w:left="718" w:hanging="72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63E6301"/>
    <w:multiLevelType w:val="multilevel"/>
    <w:tmpl w:val="BA3652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FB160B3"/>
    <w:multiLevelType w:val="multilevel"/>
    <w:tmpl w:val="1DCC5E3E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07D5796"/>
    <w:multiLevelType w:val="multilevel"/>
    <w:tmpl w:val="AD90D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61141594"/>
    <w:multiLevelType w:val="multilevel"/>
    <w:tmpl w:val="209A36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7E1C3987"/>
    <w:multiLevelType w:val="multilevel"/>
    <w:tmpl w:val="61162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DC"/>
    <w:rsid w:val="00013BA0"/>
    <w:rsid w:val="00025E2D"/>
    <w:rsid w:val="000550FA"/>
    <w:rsid w:val="00083665"/>
    <w:rsid w:val="000C163D"/>
    <w:rsid w:val="00150100"/>
    <w:rsid w:val="00167BE6"/>
    <w:rsid w:val="00320B3E"/>
    <w:rsid w:val="00383F17"/>
    <w:rsid w:val="005F52DC"/>
    <w:rsid w:val="005F6A2C"/>
    <w:rsid w:val="006077BD"/>
    <w:rsid w:val="007401B5"/>
    <w:rsid w:val="00751012"/>
    <w:rsid w:val="0082051F"/>
    <w:rsid w:val="00827338"/>
    <w:rsid w:val="008825B8"/>
    <w:rsid w:val="008E1E53"/>
    <w:rsid w:val="00A254E0"/>
    <w:rsid w:val="00B337B7"/>
    <w:rsid w:val="00B40B29"/>
    <w:rsid w:val="00B53282"/>
    <w:rsid w:val="00B74BCD"/>
    <w:rsid w:val="00CC6624"/>
    <w:rsid w:val="00D028BB"/>
    <w:rsid w:val="00D4124B"/>
    <w:rsid w:val="00E56969"/>
    <w:rsid w:val="00F1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719D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66420"/>
    <w:pPr>
      <w:ind w:left="720"/>
      <w:contextualSpacing/>
    </w:p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enta.ufro.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Cs7n6su9Tg/x2Un2SjC6rzuwgQ==">AMUW2mXHoO6TUdy90eAUF2CGA7XwUzeznTx5pwSNubGKKtRCUk4Fdqx9iYRvuvz+C2a9jjPxOLSeYKo6jkImCxqP1bquDly245pIqVxT6TqkPDalphubnUMNyQ5ET/70oaN7i9Do50V06hqTGjO9q4YhPEqVmR7r+NRkSm/QyxTBiHa95j6e6F7nGiJTZZpK82VV6GvoLCy7bqRwfifU553pZPXghGC/Pg==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1659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3</cp:revision>
  <dcterms:created xsi:type="dcterms:W3CDTF">2025-04-24T16:38:00Z</dcterms:created>
  <dcterms:modified xsi:type="dcterms:W3CDTF">2025-04-24T18:09:00Z</dcterms:modified>
</cp:coreProperties>
</file>